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01" w:rsidRDefault="00657601" w:rsidP="00657601">
      <w:pPr>
        <w:jc w:val="center"/>
      </w:pPr>
      <w:r>
        <w:rPr>
          <w:noProof/>
        </w:rPr>
        <w:drawing>
          <wp:inline distT="0" distB="0" distL="0" distR="0">
            <wp:extent cx="2886075" cy="2437130"/>
            <wp:effectExtent l="19050" t="0" r="9525" b="0"/>
            <wp:docPr id="1" name="Picture 0" descr="Oakford 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ford B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01" w:rsidRPr="00657601" w:rsidRDefault="00657601" w:rsidP="00657601">
      <w:pPr>
        <w:tabs>
          <w:tab w:val="left" w:pos="7410"/>
        </w:tabs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657601">
        <w:rPr>
          <w:rFonts w:ascii="Arial" w:hAnsi="Arial" w:cs="Arial"/>
          <w:i/>
          <w:sz w:val="24"/>
          <w:szCs w:val="24"/>
        </w:rPr>
        <w:t>Oakford</w:t>
      </w:r>
      <w:proofErr w:type="spellEnd"/>
      <w:r w:rsidRPr="00657601">
        <w:rPr>
          <w:rFonts w:ascii="Arial" w:hAnsi="Arial" w:cs="Arial"/>
          <w:i/>
          <w:sz w:val="24"/>
          <w:szCs w:val="24"/>
        </w:rPr>
        <w:t xml:space="preserve"> Equestrian </w:t>
      </w:r>
      <w:r w:rsidR="009859E5">
        <w:rPr>
          <w:rFonts w:ascii="Arial" w:hAnsi="Arial" w:cs="Arial"/>
          <w:i/>
          <w:sz w:val="24"/>
          <w:szCs w:val="24"/>
        </w:rPr>
        <w:t>Jump Cross</w:t>
      </w:r>
    </w:p>
    <w:p w:rsidR="00657601" w:rsidRPr="00657601" w:rsidRDefault="00657601" w:rsidP="00657601">
      <w:pPr>
        <w:tabs>
          <w:tab w:val="left" w:pos="7410"/>
        </w:tabs>
        <w:jc w:val="center"/>
        <w:rPr>
          <w:rFonts w:ascii="Arial" w:hAnsi="Arial" w:cs="Arial"/>
          <w:sz w:val="24"/>
          <w:szCs w:val="24"/>
        </w:rPr>
      </w:pPr>
      <w:r w:rsidRPr="00657601">
        <w:rPr>
          <w:rFonts w:ascii="Arial" w:hAnsi="Arial" w:cs="Arial"/>
          <w:sz w:val="24"/>
          <w:szCs w:val="24"/>
        </w:rPr>
        <w:t>S</w:t>
      </w:r>
      <w:r w:rsidR="00C00ED6">
        <w:rPr>
          <w:rFonts w:ascii="Arial" w:hAnsi="Arial" w:cs="Arial"/>
          <w:sz w:val="24"/>
          <w:szCs w:val="24"/>
        </w:rPr>
        <w:t>aturday 23rd</w:t>
      </w:r>
      <w:r w:rsidRPr="00657601">
        <w:rPr>
          <w:rFonts w:ascii="Arial" w:hAnsi="Arial" w:cs="Arial"/>
          <w:sz w:val="24"/>
          <w:szCs w:val="24"/>
        </w:rPr>
        <w:t xml:space="preserve"> </w:t>
      </w:r>
      <w:r w:rsidR="00DC78D1">
        <w:rPr>
          <w:rFonts w:ascii="Arial" w:hAnsi="Arial" w:cs="Arial"/>
          <w:sz w:val="24"/>
          <w:szCs w:val="24"/>
        </w:rPr>
        <w:t>January 2021</w:t>
      </w:r>
    </w:p>
    <w:p w:rsidR="00657601" w:rsidRPr="00657601" w:rsidRDefault="00657601" w:rsidP="0065760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7601">
        <w:rPr>
          <w:rFonts w:ascii="Arial" w:hAnsi="Arial" w:cs="Arial"/>
          <w:sz w:val="24"/>
          <w:szCs w:val="24"/>
        </w:rPr>
        <w:t xml:space="preserve">At Oakford Equestrian Centre, 434 </w:t>
      </w:r>
      <w:proofErr w:type="spellStart"/>
      <w:r w:rsidRPr="00657601">
        <w:rPr>
          <w:rFonts w:ascii="Arial" w:hAnsi="Arial" w:cs="Arial"/>
          <w:sz w:val="24"/>
          <w:szCs w:val="24"/>
        </w:rPr>
        <w:t>Kargotich</w:t>
      </w:r>
      <w:proofErr w:type="spellEnd"/>
      <w:r w:rsidRPr="00657601">
        <w:rPr>
          <w:rFonts w:ascii="Arial" w:hAnsi="Arial" w:cs="Arial"/>
          <w:sz w:val="24"/>
          <w:szCs w:val="24"/>
        </w:rPr>
        <w:t xml:space="preserve"> Road Oakford</w:t>
      </w:r>
    </w:p>
    <w:p w:rsidR="00657601" w:rsidRDefault="00657601" w:rsidP="006576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77C99" w:rsidRDefault="00D77C99" w:rsidP="006576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77C99" w:rsidRPr="00D77C99" w:rsidRDefault="00447226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a fun filled training type competition</w:t>
      </w:r>
      <w:r w:rsidR="00D77C99" w:rsidRPr="00D77C99">
        <w:rPr>
          <w:rFonts w:ascii="Arial" w:hAnsi="Arial" w:cs="Arial"/>
          <w:sz w:val="24"/>
          <w:szCs w:val="24"/>
        </w:rPr>
        <w:t>, the course will be a combination of show jumps and cross country jumps over a shortened course similar to EITP.</w:t>
      </w:r>
    </w:p>
    <w:p w:rsidR="00D77C99" w:rsidRPr="00D77C99" w:rsidRDefault="00D77C99" w:rsidP="00D77C99">
      <w:pPr>
        <w:spacing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 </w:t>
      </w:r>
    </w:p>
    <w:p w:rsidR="00D77C99" w:rsidRP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 xml:space="preserve">The scoring will be </w:t>
      </w:r>
      <w:r w:rsidR="00DC78D1">
        <w:rPr>
          <w:rFonts w:ascii="Arial" w:hAnsi="Arial" w:cs="Arial"/>
          <w:sz w:val="24"/>
          <w:szCs w:val="24"/>
        </w:rPr>
        <w:t xml:space="preserve">similar </w:t>
      </w:r>
      <w:r w:rsidRPr="00D77C99">
        <w:rPr>
          <w:rFonts w:ascii="Arial" w:hAnsi="Arial" w:cs="Arial"/>
          <w:sz w:val="24"/>
          <w:szCs w:val="24"/>
        </w:rPr>
        <w:t xml:space="preserve">to Equestrian in the </w:t>
      </w:r>
      <w:r w:rsidR="00DC78D1">
        <w:rPr>
          <w:rFonts w:ascii="Arial" w:hAnsi="Arial" w:cs="Arial"/>
          <w:sz w:val="24"/>
          <w:szCs w:val="24"/>
        </w:rPr>
        <w:t>P</w:t>
      </w:r>
      <w:r w:rsidRPr="00D77C99">
        <w:rPr>
          <w:rFonts w:ascii="Arial" w:hAnsi="Arial" w:cs="Arial"/>
          <w:sz w:val="24"/>
          <w:szCs w:val="24"/>
        </w:rPr>
        <w:t xml:space="preserve">ark in that there will be an optimum time and the clear round, the closest to the optimum time will be the </w:t>
      </w:r>
      <w:r w:rsidR="00447226">
        <w:rPr>
          <w:rFonts w:ascii="Arial" w:hAnsi="Arial" w:cs="Arial"/>
          <w:sz w:val="24"/>
          <w:szCs w:val="24"/>
        </w:rPr>
        <w:t xml:space="preserve">winner and </w:t>
      </w:r>
      <w:proofErr w:type="spellStart"/>
      <w:r w:rsidR="00447226">
        <w:rPr>
          <w:rFonts w:ascii="Arial" w:hAnsi="Arial" w:cs="Arial"/>
          <w:sz w:val="24"/>
          <w:szCs w:val="24"/>
        </w:rPr>
        <w:t>placegetters</w:t>
      </w:r>
      <w:proofErr w:type="spellEnd"/>
      <w:r w:rsidR="00447226">
        <w:rPr>
          <w:rFonts w:ascii="Arial" w:hAnsi="Arial" w:cs="Arial"/>
          <w:sz w:val="24"/>
          <w:szCs w:val="24"/>
        </w:rPr>
        <w:t xml:space="preserve"> will be awarded on that basis</w:t>
      </w:r>
    </w:p>
    <w:p w:rsidR="00D77C99" w:rsidRPr="00D77C99" w:rsidRDefault="00D77C99" w:rsidP="00D77C99">
      <w:pPr>
        <w:spacing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 </w:t>
      </w:r>
    </w:p>
    <w:p w:rsidR="00D77C99" w:rsidRPr="00D77C99" w:rsidRDefault="00D77C99" w:rsidP="00D77C99">
      <w:pPr>
        <w:spacing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There will be classes in the following heights: </w:t>
      </w:r>
    </w:p>
    <w:p w:rsidR="00D77C99" w:rsidRPr="00D77C99" w:rsidRDefault="00D77C99" w:rsidP="00D77C99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30cm (subject to numbers)</w:t>
      </w:r>
    </w:p>
    <w:p w:rsid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45cm</w:t>
      </w:r>
    </w:p>
    <w:p w:rsidR="00D77C99" w:rsidRP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60cm</w:t>
      </w:r>
    </w:p>
    <w:p w:rsidR="00D77C99" w:rsidRP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70cm</w:t>
      </w:r>
    </w:p>
    <w:p w:rsidR="00D77C99" w:rsidRP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80cm</w:t>
      </w:r>
    </w:p>
    <w:p w:rsidR="00D77C99" w:rsidRPr="00D77C99" w:rsidRDefault="00D77C99" w:rsidP="00D77C99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D77C99" w:rsidRDefault="00D77C99" w:rsidP="00D77C99">
      <w:pPr>
        <w:spacing w:line="300" w:lineRule="atLeast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90cm</w:t>
      </w:r>
    </w:p>
    <w:p w:rsidR="00D77C99" w:rsidRPr="00D77C99" w:rsidRDefault="00D77C99" w:rsidP="00D77C99">
      <w:pPr>
        <w:spacing w:line="300" w:lineRule="atLeast"/>
        <w:rPr>
          <w:rFonts w:ascii="Arial" w:hAnsi="Arial" w:cs="Arial"/>
          <w:sz w:val="24"/>
          <w:szCs w:val="24"/>
        </w:rPr>
      </w:pPr>
    </w:p>
    <w:p w:rsidR="00D77C99" w:rsidRPr="00D77C99" w:rsidRDefault="00D77C99" w:rsidP="00D77C9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77C99">
        <w:rPr>
          <w:rFonts w:ascii="Arial" w:hAnsi="Arial" w:cs="Arial"/>
          <w:b/>
          <w:sz w:val="24"/>
          <w:szCs w:val="24"/>
          <w:u w:val="single"/>
        </w:rPr>
        <w:lastRenderedPageBreak/>
        <w:t>E</w:t>
      </w:r>
      <w:r>
        <w:rPr>
          <w:rFonts w:ascii="Arial" w:hAnsi="Arial" w:cs="Arial"/>
          <w:b/>
          <w:sz w:val="24"/>
          <w:szCs w:val="24"/>
          <w:u w:val="single"/>
        </w:rPr>
        <w:t>VENT INFORMATION</w:t>
      </w:r>
      <w:r w:rsidRPr="00D77C99">
        <w:rPr>
          <w:rFonts w:ascii="Arial" w:hAnsi="Arial" w:cs="Arial"/>
          <w:b/>
          <w:sz w:val="24"/>
          <w:szCs w:val="24"/>
        </w:rPr>
        <w:t>: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$25 per round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This event is open to all riders and all horse breeds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The course will be a combination of show jumps</w:t>
      </w:r>
      <w:r w:rsidR="00DC78D1">
        <w:rPr>
          <w:rFonts w:ascii="Arial" w:hAnsi="Arial" w:cs="Arial"/>
          <w:sz w:val="24"/>
          <w:szCs w:val="24"/>
        </w:rPr>
        <w:t xml:space="preserve"> and cross country jumps</w:t>
      </w:r>
      <w:r w:rsidRPr="00D77C99">
        <w:rPr>
          <w:rFonts w:ascii="Arial" w:hAnsi="Arial" w:cs="Arial"/>
          <w:sz w:val="24"/>
          <w:szCs w:val="24"/>
        </w:rPr>
        <w:t xml:space="preserve"> over a shortened course similar to EITP.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The horse &amp; rider combination clear &amp; closest to optimum time will be the winner in each class.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 xml:space="preserve"> R</w:t>
      </w:r>
      <w:bookmarkStart w:id="0" w:name="_GoBack"/>
      <w:bookmarkEnd w:id="0"/>
      <w:r w:rsidRPr="00D77C99">
        <w:rPr>
          <w:rFonts w:ascii="Arial" w:hAnsi="Arial" w:cs="Arial"/>
          <w:sz w:val="24"/>
          <w:szCs w:val="24"/>
        </w:rPr>
        <w:t>osettes and prizes to 3rd place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There will be completion ribbons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Each horse may do up to 3 rounds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You DO NOT need to be EWA or pony club member</w:t>
      </w:r>
    </w:p>
    <w:p w:rsidR="00D77C99" w:rsidRP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A waiver must be signed BEFORE riding</w:t>
      </w:r>
    </w:p>
    <w:p w:rsidR="00D77C99" w:rsidRDefault="00D77C9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 xml:space="preserve">There will be NO medic </w:t>
      </w:r>
      <w:r w:rsidR="00471ED9">
        <w:rPr>
          <w:rFonts w:ascii="Arial" w:hAnsi="Arial" w:cs="Arial"/>
          <w:sz w:val="24"/>
          <w:szCs w:val="24"/>
        </w:rPr>
        <w:t>assistance</w:t>
      </w:r>
      <w:r w:rsidRPr="00D77C99">
        <w:rPr>
          <w:rFonts w:ascii="Arial" w:hAnsi="Arial" w:cs="Arial"/>
          <w:sz w:val="24"/>
          <w:szCs w:val="24"/>
        </w:rPr>
        <w:t xml:space="preserve"> on site</w:t>
      </w:r>
    </w:p>
    <w:p w:rsidR="00471ED9" w:rsidRPr="00D77C99" w:rsidRDefault="00471ED9" w:rsidP="00D77C9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 is primarily about training and outside assistance can be provided if needed.</w:t>
      </w:r>
    </w:p>
    <w:p w:rsidR="00D77C99" w:rsidRPr="00D77C99" w:rsidRDefault="00D77C99" w:rsidP="00D77C9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77C99" w:rsidRPr="00D77C99" w:rsidRDefault="00D77C99" w:rsidP="00D77C9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77C99">
        <w:rPr>
          <w:rFonts w:ascii="Arial" w:hAnsi="Arial" w:cs="Arial"/>
          <w:b/>
          <w:sz w:val="24"/>
          <w:szCs w:val="24"/>
          <w:u w:val="single"/>
        </w:rPr>
        <w:t>DRESS STANDARD</w:t>
      </w:r>
      <w:r w:rsidRPr="00D77C99">
        <w:rPr>
          <w:rFonts w:ascii="Arial" w:hAnsi="Arial" w:cs="Arial"/>
          <w:b/>
          <w:sz w:val="24"/>
          <w:szCs w:val="24"/>
        </w:rPr>
        <w:t>:</w:t>
      </w:r>
    </w:p>
    <w:p w:rsidR="00D77C99" w:rsidRPr="00D77C99" w:rsidRDefault="00D77C99" w:rsidP="00D77C9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Cross country attire applies.</w:t>
      </w:r>
    </w:p>
    <w:p w:rsidR="00D77C99" w:rsidRPr="00D77C99" w:rsidRDefault="00D77C99" w:rsidP="00D77C9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Approved safety standard back protector must be worn.</w:t>
      </w:r>
    </w:p>
    <w:p w:rsidR="00D77C99" w:rsidRPr="00D77C99" w:rsidRDefault="00D77C99" w:rsidP="00D77C9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Bib (provided by rider) with back number (provided by OEC) must be worn by the rider.</w:t>
      </w:r>
    </w:p>
    <w:p w:rsidR="00D77C99" w:rsidRDefault="00D77C99" w:rsidP="00D77C9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sz w:val="24"/>
          <w:szCs w:val="24"/>
        </w:rPr>
        <w:t>Current safety standard approved helmet and boots must be worn.</w:t>
      </w:r>
    </w:p>
    <w:p w:rsidR="00447226" w:rsidRDefault="00447226" w:rsidP="0044722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47226" w:rsidRDefault="00447226" w:rsidP="0044722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47226" w:rsidRDefault="00447226" w:rsidP="00447226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~OAKFORD EQUESTRIAN COVID PROCEDURES~</w:t>
      </w:r>
    </w:p>
    <w:p w:rsidR="00447226" w:rsidRDefault="00447226" w:rsidP="00447226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47226" w:rsidRDefault="00447226" w:rsidP="0044722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conscious of how lucky we are to be in a position to conduct events given the restrictions faced in other parts of the country.</w:t>
      </w:r>
    </w:p>
    <w:p w:rsidR="00447226" w:rsidRDefault="00447226" w:rsidP="00447226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47226" w:rsidRDefault="00447226" w:rsidP="004472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stop at the stop sign when entering and complete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register</w:t>
      </w:r>
    </w:p>
    <w:p w:rsidR="00447226" w:rsidRDefault="00447226" w:rsidP="004472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unwell DO NOT attend our property</w:t>
      </w:r>
    </w:p>
    <w:p w:rsidR="00447226" w:rsidRDefault="00447226" w:rsidP="004472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the recommended 1.5m safe distance</w:t>
      </w:r>
    </w:p>
    <w:p w:rsidR="00447226" w:rsidRDefault="00447226" w:rsidP="004472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hand sanitiser provided at every opportunity</w:t>
      </w:r>
    </w:p>
    <w:p w:rsidR="00447226" w:rsidRPr="00447226" w:rsidRDefault="00447226" w:rsidP="004472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cashless payment and have </w:t>
      </w:r>
      <w:proofErr w:type="spellStart"/>
      <w:r>
        <w:rPr>
          <w:rFonts w:ascii="Arial" w:hAnsi="Arial" w:cs="Arial"/>
          <w:sz w:val="24"/>
          <w:szCs w:val="24"/>
        </w:rPr>
        <w:t>eftpos</w:t>
      </w:r>
      <w:proofErr w:type="spellEnd"/>
      <w:r>
        <w:rPr>
          <w:rFonts w:ascii="Arial" w:hAnsi="Arial" w:cs="Arial"/>
          <w:sz w:val="24"/>
          <w:szCs w:val="24"/>
        </w:rPr>
        <w:t xml:space="preserve"> facilities and bank transfer</w:t>
      </w: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b/>
          <w:sz w:val="24"/>
          <w:szCs w:val="24"/>
          <w:u w:val="single"/>
        </w:rPr>
        <w:t>ENQUIRIES</w:t>
      </w:r>
      <w:r w:rsidRPr="00D77C99">
        <w:rPr>
          <w:rFonts w:ascii="Arial" w:hAnsi="Arial" w:cs="Arial"/>
          <w:sz w:val="24"/>
          <w:szCs w:val="24"/>
        </w:rPr>
        <w:t xml:space="preserve">:  </w:t>
      </w:r>
      <w:r w:rsidRPr="00D77C99">
        <w:rPr>
          <w:rFonts w:ascii="Arial" w:hAnsi="Arial" w:cs="Arial"/>
          <w:sz w:val="24"/>
          <w:szCs w:val="24"/>
          <w:u w:val="single"/>
        </w:rPr>
        <w:t>oakfordjumpcross@gmail.com</w:t>
      </w: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b/>
          <w:sz w:val="24"/>
          <w:szCs w:val="24"/>
          <w:u w:val="single"/>
        </w:rPr>
        <w:t>Email entries to</w:t>
      </w:r>
      <w:r w:rsidRPr="00D77C99">
        <w:rPr>
          <w:rFonts w:ascii="Arial" w:hAnsi="Arial" w:cs="Arial"/>
          <w:sz w:val="24"/>
          <w:szCs w:val="24"/>
        </w:rPr>
        <w:t xml:space="preserve">:  </w:t>
      </w:r>
      <w:r w:rsidRPr="00D77C99">
        <w:rPr>
          <w:rFonts w:ascii="Arial" w:hAnsi="Arial" w:cs="Arial"/>
          <w:sz w:val="24"/>
          <w:szCs w:val="24"/>
          <w:u w:val="single"/>
        </w:rPr>
        <w:t>oakfordjumpcross@gmail.com</w:t>
      </w: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</w:p>
    <w:p w:rsidR="00D77C99" w:rsidRPr="00D77C99" w:rsidRDefault="00D77C99" w:rsidP="00D77C99">
      <w:pPr>
        <w:pStyle w:val="NoSpacing"/>
        <w:rPr>
          <w:rFonts w:ascii="Arial" w:hAnsi="Arial" w:cs="Arial"/>
          <w:sz w:val="24"/>
          <w:szCs w:val="24"/>
        </w:rPr>
      </w:pPr>
      <w:r w:rsidRPr="00D77C99">
        <w:rPr>
          <w:rFonts w:ascii="Arial" w:hAnsi="Arial" w:cs="Arial"/>
          <w:b/>
          <w:sz w:val="24"/>
          <w:szCs w:val="24"/>
          <w:u w:val="single"/>
        </w:rPr>
        <w:t>Entries Close</w:t>
      </w:r>
      <w:r w:rsidRPr="00D77C99">
        <w:rPr>
          <w:rFonts w:ascii="Arial" w:hAnsi="Arial" w:cs="Arial"/>
          <w:sz w:val="24"/>
          <w:szCs w:val="24"/>
        </w:rPr>
        <w:t xml:space="preserve">:  </w:t>
      </w:r>
      <w:r w:rsidR="00DC78D1">
        <w:rPr>
          <w:rFonts w:ascii="Arial" w:hAnsi="Arial" w:cs="Arial"/>
          <w:sz w:val="24"/>
          <w:szCs w:val="24"/>
        </w:rPr>
        <w:t xml:space="preserve">Wednesday </w:t>
      </w:r>
      <w:r w:rsidR="007D145E">
        <w:rPr>
          <w:rFonts w:ascii="Arial" w:hAnsi="Arial" w:cs="Arial"/>
          <w:sz w:val="24"/>
          <w:szCs w:val="24"/>
        </w:rPr>
        <w:t>20</w:t>
      </w:r>
      <w:r w:rsidR="00DC78D1" w:rsidRPr="00DC78D1">
        <w:rPr>
          <w:rFonts w:ascii="Arial" w:hAnsi="Arial" w:cs="Arial"/>
          <w:sz w:val="24"/>
          <w:szCs w:val="24"/>
          <w:vertAlign w:val="superscript"/>
        </w:rPr>
        <w:t>th</w:t>
      </w:r>
      <w:r w:rsidR="00DC78D1">
        <w:rPr>
          <w:rFonts w:ascii="Arial" w:hAnsi="Arial" w:cs="Arial"/>
          <w:sz w:val="24"/>
          <w:szCs w:val="24"/>
        </w:rPr>
        <w:t xml:space="preserve"> January 2021</w:t>
      </w:r>
      <w:r w:rsidRPr="00D77C99">
        <w:rPr>
          <w:rFonts w:ascii="Arial" w:hAnsi="Arial" w:cs="Arial"/>
          <w:sz w:val="24"/>
          <w:szCs w:val="24"/>
        </w:rPr>
        <w:t>, or when full</w:t>
      </w:r>
    </w:p>
    <w:p w:rsidR="00D77C99" w:rsidRPr="00D77C99" w:rsidRDefault="00D77C99" w:rsidP="006576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D77C99" w:rsidRPr="00D77C99" w:rsidSect="00657601">
      <w:pgSz w:w="12240" w:h="15840"/>
      <w:pgMar w:top="1440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34C6"/>
    <w:multiLevelType w:val="hybridMultilevel"/>
    <w:tmpl w:val="0D28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D59E1"/>
    <w:multiLevelType w:val="hybridMultilevel"/>
    <w:tmpl w:val="910E4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04066"/>
    <w:multiLevelType w:val="hybridMultilevel"/>
    <w:tmpl w:val="ABEC27A6"/>
    <w:lvl w:ilvl="0" w:tplc="7ECAB072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01"/>
    <w:rsid w:val="00447226"/>
    <w:rsid w:val="00471ED9"/>
    <w:rsid w:val="0051050B"/>
    <w:rsid w:val="00657601"/>
    <w:rsid w:val="007D145E"/>
    <w:rsid w:val="008F2739"/>
    <w:rsid w:val="009859E5"/>
    <w:rsid w:val="009B382B"/>
    <w:rsid w:val="00C00ED6"/>
    <w:rsid w:val="00D77C99"/>
    <w:rsid w:val="00DC78D1"/>
    <w:rsid w:val="00E5351E"/>
    <w:rsid w:val="00F6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601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39"/>
    <w:rsid w:val="00657601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ShowgroundsPerth@outlook.com</dc:creator>
  <cp:lastModifiedBy>ShowgroundsPerth@outlook.com</cp:lastModifiedBy>
  <cp:revision>8</cp:revision>
  <dcterms:created xsi:type="dcterms:W3CDTF">2020-10-27T06:05:00Z</dcterms:created>
  <dcterms:modified xsi:type="dcterms:W3CDTF">2021-01-06T09:47:00Z</dcterms:modified>
</cp:coreProperties>
</file>